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52FD" w:rsidRPr="004858FF" w:rsidRDefault="002D52FD" w:rsidP="002D52FD">
      <w:pPr>
        <w:pStyle w:val="Heading2"/>
        <w:numPr>
          <w:ilvl w:val="0"/>
          <w:numId w:val="0"/>
        </w:numPr>
        <w:jc w:val="both"/>
        <w:rPr>
          <w:rFonts w:ascii="Arial" w:hAnsi="Arial" w:cs="Arial"/>
        </w:rPr>
      </w:pPr>
      <w:bookmarkStart w:id="0" w:name="_Toc345591568"/>
      <w:bookmarkStart w:id="1" w:name="_Toc363810702"/>
      <w:r w:rsidRPr="00C3047A">
        <w:rPr>
          <w:rFonts w:ascii="Arial" w:hAnsi="Arial" w:cs="Arial"/>
        </w:rPr>
        <w:t>Annexure # 1</w:t>
      </w:r>
      <w:r>
        <w:rPr>
          <w:rFonts w:ascii="Arial" w:hAnsi="Arial" w:cs="Arial"/>
        </w:rPr>
        <w:t>0</w:t>
      </w:r>
      <w:r w:rsidRPr="00C3047A">
        <w:rPr>
          <w:rFonts w:ascii="Arial" w:hAnsi="Arial" w:cs="Arial"/>
        </w:rPr>
        <w:t xml:space="preserve"> Techno-commercial Bid Covering Letter</w:t>
      </w:r>
      <w:bookmarkEnd w:id="0"/>
      <w:bookmarkEnd w:id="1"/>
    </w:p>
    <w:p w:rsidR="002D52FD" w:rsidRPr="004858FF" w:rsidRDefault="002D52FD" w:rsidP="002D52FD">
      <w:pPr>
        <w:pStyle w:val="BodyText"/>
        <w:jc w:val="both"/>
        <w:rPr>
          <w:rFonts w:ascii="Arial" w:hAnsi="Arial" w:cs="Arial"/>
        </w:rPr>
      </w:pPr>
      <w:r w:rsidRPr="004858FF">
        <w:rPr>
          <w:rFonts w:ascii="Arial" w:hAnsi="Arial" w:cs="Arial"/>
        </w:rPr>
        <w:t>Date:</w:t>
      </w:r>
    </w:p>
    <w:p w:rsidR="002D52FD" w:rsidRPr="004858FF" w:rsidRDefault="002D52FD" w:rsidP="002D52FD">
      <w:pPr>
        <w:pStyle w:val="BodyText"/>
        <w:jc w:val="both"/>
        <w:rPr>
          <w:rFonts w:ascii="Arial" w:hAnsi="Arial" w:cs="Arial"/>
        </w:rPr>
      </w:pPr>
      <w:r w:rsidRPr="004858FF">
        <w:rPr>
          <w:rFonts w:ascii="Arial" w:hAnsi="Arial" w:cs="Arial"/>
        </w:rPr>
        <w:t>To:</w:t>
      </w:r>
    </w:p>
    <w:p w:rsidR="002D52FD" w:rsidRPr="004858FF" w:rsidRDefault="002D52FD" w:rsidP="002D52FD">
      <w:pPr>
        <w:pStyle w:val="BodyText"/>
        <w:jc w:val="both"/>
        <w:rPr>
          <w:rFonts w:ascii="Arial" w:hAnsi="Arial" w:cs="Arial"/>
        </w:rPr>
      </w:pPr>
      <w:proofErr w:type="spellStart"/>
      <w:r w:rsidRPr="004858FF">
        <w:rPr>
          <w:rFonts w:ascii="Arial" w:hAnsi="Arial" w:cs="Arial"/>
        </w:rPr>
        <w:t>Mr.</w:t>
      </w:r>
      <w:proofErr w:type="spellEnd"/>
      <w:r w:rsidRPr="004858FF">
        <w:rPr>
          <w:rFonts w:ascii="Arial" w:hAnsi="Arial" w:cs="Arial"/>
        </w:rPr>
        <w:t xml:space="preserve"> &lt;Contact Person Name&gt;</w:t>
      </w:r>
    </w:p>
    <w:p w:rsidR="002D52FD" w:rsidRPr="004858FF" w:rsidRDefault="002D52FD" w:rsidP="002D52FD">
      <w:pPr>
        <w:pStyle w:val="BodyText"/>
        <w:jc w:val="both"/>
        <w:rPr>
          <w:rFonts w:ascii="Arial" w:hAnsi="Arial" w:cs="Arial"/>
        </w:rPr>
      </w:pPr>
      <w:r w:rsidRPr="004858FF">
        <w:rPr>
          <w:rFonts w:ascii="Arial" w:hAnsi="Arial" w:cs="Arial"/>
        </w:rPr>
        <w:t xml:space="preserve">        &lt;Complete Address)</w:t>
      </w:r>
    </w:p>
    <w:p w:rsidR="002D52FD" w:rsidRPr="004858FF" w:rsidRDefault="002D52FD" w:rsidP="002D52FD">
      <w:pPr>
        <w:pStyle w:val="BodyText"/>
        <w:jc w:val="both"/>
        <w:rPr>
          <w:rFonts w:ascii="Arial" w:hAnsi="Arial" w:cs="Arial"/>
        </w:rPr>
      </w:pPr>
      <w:r w:rsidRPr="004858FF">
        <w:rPr>
          <w:rFonts w:ascii="Arial" w:hAnsi="Arial" w:cs="Arial"/>
        </w:rPr>
        <w:t>Dear Sir,</w:t>
      </w:r>
    </w:p>
    <w:p w:rsidR="002D52FD" w:rsidRPr="004858FF" w:rsidRDefault="002D52FD" w:rsidP="002D52FD">
      <w:pPr>
        <w:pStyle w:val="BodyText"/>
        <w:jc w:val="both"/>
        <w:rPr>
          <w:rFonts w:ascii="Arial" w:hAnsi="Arial" w:cs="Arial"/>
        </w:rPr>
      </w:pPr>
      <w:r w:rsidRPr="004858FF">
        <w:rPr>
          <w:rFonts w:ascii="Arial" w:hAnsi="Arial" w:cs="Arial"/>
        </w:rPr>
        <w:t>Ref.: Your Tender no._________________________</w:t>
      </w:r>
    </w:p>
    <w:p w:rsidR="002D52FD" w:rsidRPr="004858FF" w:rsidRDefault="002D52FD" w:rsidP="002D52FD">
      <w:pPr>
        <w:pStyle w:val="BodyText"/>
        <w:jc w:val="both"/>
        <w:rPr>
          <w:rFonts w:ascii="Arial" w:hAnsi="Arial" w:cs="Arial"/>
        </w:rPr>
      </w:pPr>
      <w:r w:rsidRPr="004858FF">
        <w:rPr>
          <w:rFonts w:ascii="Arial" w:hAnsi="Arial" w:cs="Arial"/>
        </w:rPr>
        <w:t>Having examined the RFP, the receipt of which is hereby duly acknowledged, we, the undersigned, offer to provide the professional services as required and outlined in the RFP for the ‘ONE BHEL’ project of the Bharat Heavy Electricals Limited. To meet such requirements and provide such services as required are set out in the RFP:</w:t>
      </w:r>
    </w:p>
    <w:p w:rsidR="002D52FD" w:rsidRPr="004858FF" w:rsidRDefault="002D52FD" w:rsidP="002D52FD">
      <w:pPr>
        <w:pStyle w:val="BodyText"/>
        <w:jc w:val="both"/>
        <w:rPr>
          <w:rFonts w:ascii="Arial" w:hAnsi="Arial" w:cs="Arial"/>
        </w:rPr>
      </w:pPr>
      <w:r w:rsidRPr="004858FF">
        <w:rPr>
          <w:rFonts w:ascii="Arial" w:hAnsi="Arial" w:cs="Arial"/>
        </w:rPr>
        <w:t>We attach hereto the technical response as required by the RFP, which constitutes our proposal.</w:t>
      </w:r>
    </w:p>
    <w:p w:rsidR="002D52FD" w:rsidRPr="004858FF" w:rsidRDefault="002D52FD" w:rsidP="002D52FD">
      <w:pPr>
        <w:pStyle w:val="BodyText"/>
        <w:jc w:val="both"/>
        <w:rPr>
          <w:rFonts w:ascii="Arial" w:hAnsi="Arial" w:cs="Arial"/>
        </w:rPr>
      </w:pPr>
      <w:r w:rsidRPr="004858FF">
        <w:rPr>
          <w:rFonts w:ascii="Arial" w:hAnsi="Arial" w:cs="Arial"/>
        </w:rPr>
        <w:t>We further undertake, if invited to do so by you, and at our own cost, to attend a clarification meeting at a place of your choice, for the purpose of reviewing our Bid and duly noting all amendments and additions thereto, and noting omissions there from that you may require.</w:t>
      </w:r>
    </w:p>
    <w:p w:rsidR="002D52FD" w:rsidRPr="004858FF" w:rsidRDefault="002D52FD" w:rsidP="002D52FD">
      <w:pPr>
        <w:pStyle w:val="BodyText"/>
        <w:jc w:val="both"/>
        <w:rPr>
          <w:rFonts w:ascii="Arial" w:hAnsi="Arial" w:cs="Arial"/>
        </w:rPr>
      </w:pPr>
      <w:r w:rsidRPr="004858FF">
        <w:rPr>
          <w:rFonts w:ascii="Arial" w:hAnsi="Arial" w:cs="Arial"/>
        </w:rPr>
        <w:t>We undertake that, if our proposal is accepted, to adhere to the implementation plan or such adjusted plan as may subsequently be approved by you.</w:t>
      </w:r>
    </w:p>
    <w:p w:rsidR="002D52FD" w:rsidRPr="004858FF" w:rsidRDefault="002D52FD" w:rsidP="002D52FD">
      <w:pPr>
        <w:pStyle w:val="BodyText"/>
        <w:jc w:val="both"/>
        <w:rPr>
          <w:rFonts w:ascii="Arial" w:hAnsi="Arial" w:cs="Arial"/>
        </w:rPr>
      </w:pPr>
      <w:r w:rsidRPr="004858FF">
        <w:rPr>
          <w:rFonts w:ascii="Arial" w:hAnsi="Arial" w:cs="Arial"/>
        </w:rPr>
        <w:t xml:space="preserve">If our bid is accepted, we undertake to provide a </w:t>
      </w:r>
      <w:r w:rsidR="00796CA0">
        <w:rPr>
          <w:rFonts w:ascii="Arial" w:hAnsi="Arial" w:cs="Arial"/>
        </w:rPr>
        <w:t>Security Deposit &amp; Contract Performance Bond</w:t>
      </w:r>
      <w:r w:rsidRPr="004858FF">
        <w:rPr>
          <w:rFonts w:ascii="Arial" w:hAnsi="Arial" w:cs="Arial"/>
        </w:rPr>
        <w:t xml:space="preserve"> in the form, in the amount, and within the time specified in the bidding documents.</w:t>
      </w:r>
    </w:p>
    <w:p w:rsidR="002D52FD" w:rsidRPr="004858FF" w:rsidRDefault="002D52FD" w:rsidP="002D52FD">
      <w:pPr>
        <w:pStyle w:val="BodyText"/>
        <w:jc w:val="both"/>
        <w:rPr>
          <w:rFonts w:ascii="Arial" w:hAnsi="Arial" w:cs="Arial"/>
        </w:rPr>
      </w:pPr>
      <w:r w:rsidRPr="004858FF">
        <w:rPr>
          <w:rFonts w:ascii="Arial" w:hAnsi="Arial" w:cs="Arial"/>
        </w:rPr>
        <w:t>Until a formal Contract is prepared and executed between us, this bid, together with your written acceptance thereof and your notification of award shall constitute a binding Contract between us.</w:t>
      </w:r>
    </w:p>
    <w:p w:rsidR="002D52FD" w:rsidRPr="004858FF" w:rsidRDefault="002D52FD" w:rsidP="002D52FD">
      <w:pPr>
        <w:pStyle w:val="BodyText"/>
        <w:jc w:val="both"/>
        <w:rPr>
          <w:rFonts w:ascii="Arial" w:hAnsi="Arial" w:cs="Arial"/>
        </w:rPr>
      </w:pPr>
      <w:r w:rsidRPr="004858FF">
        <w:rPr>
          <w:rFonts w:ascii="Arial" w:hAnsi="Arial" w:cs="Arial"/>
        </w:rPr>
        <w:t>We confirm that the information contained in this proposal or any part thereof, including its exhibits, schedules, and other documents and instruments delivered or to be delivered to the BHEL is true, accurate, and complete. This proposal includes all information necessary to ensure that the statements therein do not in whole or in part mislead the BHEL as to any material fact.</w:t>
      </w:r>
    </w:p>
    <w:p w:rsidR="002D52FD" w:rsidRPr="004858FF" w:rsidRDefault="002D52FD" w:rsidP="002D52FD">
      <w:pPr>
        <w:pStyle w:val="BodyText"/>
        <w:jc w:val="both"/>
        <w:rPr>
          <w:rFonts w:ascii="Arial" w:hAnsi="Arial" w:cs="Arial"/>
        </w:rPr>
      </w:pPr>
      <w:r w:rsidRPr="004858FF">
        <w:rPr>
          <w:rFonts w:ascii="Arial" w:hAnsi="Arial" w:cs="Arial"/>
        </w:rPr>
        <w:t>We understand that you are not bound to accept the lowest or any bid you may receive and in-turn we will not have any rights to raise any claim, whatsoever it may be, due to or arising out of rejection of our bids.</w:t>
      </w:r>
    </w:p>
    <w:p w:rsidR="002D52FD" w:rsidRPr="004858FF" w:rsidRDefault="002D52FD" w:rsidP="002D52FD">
      <w:pPr>
        <w:pStyle w:val="BodyText"/>
        <w:jc w:val="both"/>
        <w:rPr>
          <w:rFonts w:ascii="Arial" w:hAnsi="Arial" w:cs="Arial"/>
        </w:rPr>
      </w:pPr>
    </w:p>
    <w:p w:rsidR="002D52FD" w:rsidRPr="004858FF" w:rsidRDefault="002D52FD" w:rsidP="002D52FD">
      <w:pPr>
        <w:pStyle w:val="BodyText"/>
        <w:jc w:val="both"/>
        <w:rPr>
          <w:rFonts w:ascii="Arial" w:hAnsi="Arial" w:cs="Arial"/>
        </w:rPr>
      </w:pPr>
      <w:r w:rsidRPr="004858FF">
        <w:rPr>
          <w:rFonts w:ascii="Arial" w:hAnsi="Arial" w:cs="Arial"/>
        </w:rPr>
        <w:t>Date:</w:t>
      </w:r>
    </w:p>
    <w:p w:rsidR="002D52FD" w:rsidRPr="004858FF" w:rsidRDefault="002D52FD" w:rsidP="002D52FD">
      <w:pPr>
        <w:pStyle w:val="BodyText"/>
        <w:jc w:val="both"/>
        <w:rPr>
          <w:rFonts w:ascii="Arial" w:hAnsi="Arial" w:cs="Arial"/>
        </w:rPr>
      </w:pPr>
      <w:r w:rsidRPr="004858FF">
        <w:rPr>
          <w:rFonts w:ascii="Arial" w:hAnsi="Arial" w:cs="Arial"/>
        </w:rPr>
        <w:t>Name and Designation of Signatory:</w:t>
      </w:r>
    </w:p>
    <w:p w:rsidR="002D52FD" w:rsidRPr="004858FF" w:rsidRDefault="002D52FD" w:rsidP="002D52FD">
      <w:pPr>
        <w:pStyle w:val="BodyText"/>
        <w:jc w:val="both"/>
        <w:rPr>
          <w:rFonts w:ascii="Arial" w:hAnsi="Arial" w:cs="Arial"/>
        </w:rPr>
      </w:pPr>
      <w:r w:rsidRPr="004858FF">
        <w:rPr>
          <w:rFonts w:ascii="Arial" w:hAnsi="Arial" w:cs="Arial"/>
        </w:rPr>
        <w:t>Name of Company:</w:t>
      </w:r>
    </w:p>
    <w:p w:rsidR="002D52FD" w:rsidRPr="004858FF" w:rsidRDefault="002D52FD" w:rsidP="002D52FD">
      <w:pPr>
        <w:pStyle w:val="BodyText"/>
        <w:jc w:val="both"/>
        <w:rPr>
          <w:rFonts w:ascii="Arial" w:hAnsi="Arial" w:cs="Arial"/>
        </w:rPr>
      </w:pPr>
      <w:r w:rsidRPr="004858FF">
        <w:rPr>
          <w:rFonts w:ascii="Arial" w:hAnsi="Arial" w:cs="Arial"/>
        </w:rPr>
        <w:t>Address:</w:t>
      </w:r>
    </w:p>
    <w:p w:rsidR="002D52FD" w:rsidRPr="004858FF" w:rsidRDefault="002D52FD" w:rsidP="002D52FD">
      <w:pPr>
        <w:pStyle w:val="BodyText"/>
        <w:jc w:val="both"/>
        <w:rPr>
          <w:rFonts w:ascii="Arial" w:hAnsi="Arial" w:cs="Arial"/>
          <w:i/>
        </w:rPr>
      </w:pPr>
      <w:r w:rsidRPr="004858FF">
        <w:rPr>
          <w:rFonts w:ascii="Arial" w:hAnsi="Arial" w:cs="Arial"/>
          <w:i/>
        </w:rPr>
        <w:t>Note: This form has to be signed by authorized signatory.</w:t>
      </w:r>
      <w:bookmarkStart w:id="2" w:name="_GoBack"/>
      <w:bookmarkEnd w:id="2"/>
    </w:p>
    <w:sectPr w:rsidR="002D52FD" w:rsidRPr="004858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AC6736A"/>
    <w:multiLevelType w:val="multilevel"/>
    <w:tmpl w:val="AD0079C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b/>
        <w:i/>
        <w:sz w:val="32"/>
      </w:rPr>
    </w:lvl>
    <w:lvl w:ilvl="2">
      <w:start w:val="1"/>
      <w:numFmt w:val="decimal"/>
      <w:pStyle w:val="Heading3"/>
      <w:lvlText w:val="%1.%2.%3"/>
      <w:lvlJc w:val="left"/>
      <w:pPr>
        <w:ind w:left="720" w:hanging="720"/>
      </w:pPr>
      <w:rPr>
        <w:rFonts w:ascii="Arial" w:hAnsi="Arial" w:cs="Arial" w:hint="default"/>
        <w:b/>
        <w:i/>
      </w:rPr>
    </w:lvl>
    <w:lvl w:ilvl="3">
      <w:start w:val="1"/>
      <w:numFmt w:val="decimal"/>
      <w:pStyle w:val="Heading4"/>
      <w:lvlText w:val="%1.%2.%3.%4"/>
      <w:lvlJc w:val="left"/>
      <w:pPr>
        <w:ind w:left="1764" w:hanging="864"/>
      </w:pPr>
      <w:rPr>
        <w:b/>
        <w:i/>
      </w:rPr>
    </w:lvl>
    <w:lvl w:ilvl="4">
      <w:start w:val="1"/>
      <w:numFmt w:val="decimal"/>
      <w:pStyle w:val="Heading5"/>
      <w:lvlText w:val="%1.%2.%3.%4.%5"/>
      <w:lvlJc w:val="left"/>
      <w:pPr>
        <w:ind w:left="1008" w:hanging="1008"/>
      </w:pPr>
      <w:rPr>
        <w:rFonts w:ascii="Arial" w:hAnsi="Arial" w:cs="Arial" w:hint="default"/>
        <w:b/>
        <w:i/>
        <w:sz w:val="28"/>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67F5"/>
    <w:rsid w:val="001F59F0"/>
    <w:rsid w:val="002D52FD"/>
    <w:rsid w:val="00796CA0"/>
    <w:rsid w:val="008E6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431AD4-527E-40A5-B54C-D11835F09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Heading2"/>
    <w:link w:val="Heading1Char"/>
    <w:uiPriority w:val="9"/>
    <w:qFormat/>
    <w:rsid w:val="002D52FD"/>
    <w:pPr>
      <w:keepNext/>
      <w:keepLines/>
      <w:numPr>
        <w:numId w:val="1"/>
      </w:numPr>
      <w:spacing w:after="480" w:line="600" w:lineRule="atLeast"/>
      <w:outlineLvl w:val="0"/>
    </w:pPr>
    <w:rPr>
      <w:rFonts w:ascii="Georgia" w:eastAsia="Times New Roman" w:hAnsi="Georgia" w:cs="Times New Roman"/>
      <w:b/>
      <w:bCs/>
      <w:i/>
      <w:sz w:val="56"/>
      <w:szCs w:val="28"/>
      <w:lang w:val="en-GB"/>
    </w:rPr>
  </w:style>
  <w:style w:type="paragraph" w:styleId="Heading2">
    <w:name w:val="heading 2"/>
    <w:basedOn w:val="Normal"/>
    <w:next w:val="BodyText"/>
    <w:link w:val="Heading2Char"/>
    <w:uiPriority w:val="9"/>
    <w:qFormat/>
    <w:rsid w:val="002D52FD"/>
    <w:pPr>
      <w:keepNext/>
      <w:keepLines/>
      <w:numPr>
        <w:ilvl w:val="1"/>
        <w:numId w:val="1"/>
      </w:numPr>
      <w:spacing w:after="40" w:line="240" w:lineRule="auto"/>
      <w:outlineLvl w:val="1"/>
    </w:pPr>
    <w:rPr>
      <w:rFonts w:ascii="Georgia" w:eastAsia="Times New Roman" w:hAnsi="Georgia" w:cs="Times New Roman"/>
      <w:b/>
      <w:bCs/>
      <w:i/>
      <w:color w:val="DC6900"/>
      <w:sz w:val="32"/>
      <w:szCs w:val="26"/>
      <w:lang w:val="en-GB"/>
    </w:rPr>
  </w:style>
  <w:style w:type="paragraph" w:styleId="Heading3">
    <w:name w:val="heading 3"/>
    <w:basedOn w:val="Normal"/>
    <w:next w:val="BodyText"/>
    <w:link w:val="Heading3Char"/>
    <w:uiPriority w:val="9"/>
    <w:qFormat/>
    <w:rsid w:val="002D52FD"/>
    <w:pPr>
      <w:keepNext/>
      <w:keepLines/>
      <w:numPr>
        <w:ilvl w:val="2"/>
        <w:numId w:val="1"/>
      </w:numPr>
      <w:spacing w:after="40" w:line="240" w:lineRule="auto"/>
      <w:outlineLvl w:val="2"/>
    </w:pPr>
    <w:rPr>
      <w:rFonts w:ascii="Georgia" w:eastAsia="Times New Roman" w:hAnsi="Georgia" w:cs="Times New Roman"/>
      <w:bCs/>
      <w:i/>
      <w:color w:val="DC6900"/>
      <w:sz w:val="32"/>
      <w:szCs w:val="20"/>
      <w:lang w:val="en-GB"/>
    </w:rPr>
  </w:style>
  <w:style w:type="paragraph" w:styleId="Heading4">
    <w:name w:val="heading 4"/>
    <w:basedOn w:val="Normal"/>
    <w:next w:val="BodyText"/>
    <w:link w:val="Heading4Char"/>
    <w:uiPriority w:val="9"/>
    <w:qFormat/>
    <w:rsid w:val="002D52FD"/>
    <w:pPr>
      <w:keepNext/>
      <w:keepLines/>
      <w:numPr>
        <w:ilvl w:val="3"/>
        <w:numId w:val="1"/>
      </w:numPr>
      <w:spacing w:after="40" w:line="240" w:lineRule="auto"/>
      <w:outlineLvl w:val="3"/>
    </w:pPr>
    <w:rPr>
      <w:rFonts w:ascii="Georgia" w:eastAsia="Times New Roman" w:hAnsi="Georgia" w:cs="Times New Roman"/>
      <w:bCs/>
      <w:iCs/>
      <w:color w:val="DC6900"/>
      <w:sz w:val="32"/>
      <w:szCs w:val="20"/>
      <w:lang w:val="en-GB"/>
    </w:rPr>
  </w:style>
  <w:style w:type="paragraph" w:styleId="Heading5">
    <w:name w:val="heading 5"/>
    <w:basedOn w:val="Normal"/>
    <w:next w:val="BodyText"/>
    <w:link w:val="Heading5Char"/>
    <w:uiPriority w:val="9"/>
    <w:qFormat/>
    <w:rsid w:val="002D52FD"/>
    <w:pPr>
      <w:keepNext/>
      <w:keepLines/>
      <w:numPr>
        <w:ilvl w:val="4"/>
        <w:numId w:val="1"/>
      </w:numPr>
      <w:spacing w:after="40" w:line="240" w:lineRule="auto"/>
      <w:outlineLvl w:val="4"/>
    </w:pPr>
    <w:rPr>
      <w:rFonts w:ascii="Georgia" w:eastAsia="Times New Roman" w:hAnsi="Georgia" w:cs="Times New Roman"/>
      <w:color w:val="DC6900"/>
      <w:sz w:val="20"/>
      <w:szCs w:val="20"/>
      <w:lang w:val="en-GB"/>
    </w:rPr>
  </w:style>
  <w:style w:type="paragraph" w:styleId="Heading6">
    <w:name w:val="heading 6"/>
    <w:basedOn w:val="Normal"/>
    <w:next w:val="Normal"/>
    <w:link w:val="Heading6Char"/>
    <w:uiPriority w:val="9"/>
    <w:qFormat/>
    <w:rsid w:val="002D52FD"/>
    <w:pPr>
      <w:keepNext/>
      <w:keepLines/>
      <w:numPr>
        <w:ilvl w:val="5"/>
        <w:numId w:val="1"/>
      </w:numPr>
      <w:spacing w:after="40" w:line="240" w:lineRule="auto"/>
      <w:outlineLvl w:val="5"/>
    </w:pPr>
    <w:rPr>
      <w:rFonts w:ascii="Georgia" w:eastAsia="Times New Roman" w:hAnsi="Georgia" w:cs="Times New Roman"/>
      <w:iCs/>
      <w:color w:val="DC6900"/>
      <w:sz w:val="20"/>
      <w:szCs w:val="20"/>
      <w:lang w:val="en-GB"/>
    </w:rPr>
  </w:style>
  <w:style w:type="paragraph" w:styleId="Heading7">
    <w:name w:val="heading 7"/>
    <w:basedOn w:val="Normal"/>
    <w:next w:val="Normal"/>
    <w:link w:val="Heading7Char"/>
    <w:uiPriority w:val="9"/>
    <w:qFormat/>
    <w:rsid w:val="002D52FD"/>
    <w:pPr>
      <w:keepNext/>
      <w:keepLines/>
      <w:numPr>
        <w:ilvl w:val="6"/>
        <w:numId w:val="1"/>
      </w:numPr>
      <w:spacing w:after="40" w:line="240" w:lineRule="auto"/>
      <w:outlineLvl w:val="6"/>
    </w:pPr>
    <w:rPr>
      <w:rFonts w:ascii="Georgia" w:eastAsia="Times New Roman" w:hAnsi="Georgia" w:cs="Times New Roman"/>
      <w:iCs/>
      <w:color w:val="DC6900"/>
      <w:sz w:val="20"/>
      <w:szCs w:val="20"/>
      <w:lang w:val="en-GB"/>
    </w:rPr>
  </w:style>
  <w:style w:type="paragraph" w:styleId="Heading8">
    <w:name w:val="heading 8"/>
    <w:basedOn w:val="Normal"/>
    <w:next w:val="Normal"/>
    <w:link w:val="Heading8Char"/>
    <w:uiPriority w:val="9"/>
    <w:qFormat/>
    <w:rsid w:val="002D52FD"/>
    <w:pPr>
      <w:keepNext/>
      <w:keepLines/>
      <w:numPr>
        <w:ilvl w:val="7"/>
        <w:numId w:val="1"/>
      </w:numPr>
      <w:spacing w:after="40" w:line="240" w:lineRule="auto"/>
      <w:outlineLvl w:val="7"/>
    </w:pPr>
    <w:rPr>
      <w:rFonts w:ascii="Georgia" w:eastAsia="Times New Roman" w:hAnsi="Georgia" w:cs="Times New Roman"/>
      <w:color w:val="DC6900"/>
      <w:sz w:val="20"/>
      <w:szCs w:val="20"/>
      <w:lang w:val="en-GB"/>
    </w:rPr>
  </w:style>
  <w:style w:type="paragraph" w:styleId="Heading9">
    <w:name w:val="heading 9"/>
    <w:basedOn w:val="Normal"/>
    <w:next w:val="Normal"/>
    <w:link w:val="Heading9Char"/>
    <w:uiPriority w:val="9"/>
    <w:qFormat/>
    <w:rsid w:val="002D52FD"/>
    <w:pPr>
      <w:keepNext/>
      <w:keepLines/>
      <w:numPr>
        <w:ilvl w:val="8"/>
        <w:numId w:val="1"/>
      </w:numPr>
      <w:spacing w:after="40" w:line="240" w:lineRule="auto"/>
      <w:outlineLvl w:val="8"/>
    </w:pPr>
    <w:rPr>
      <w:rFonts w:ascii="Georgia" w:eastAsia="Times New Roman" w:hAnsi="Georgia" w:cs="Times New Roman"/>
      <w:iCs/>
      <w:color w:val="DC6900"/>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52FD"/>
    <w:rPr>
      <w:rFonts w:ascii="Georgia" w:eastAsia="Times New Roman" w:hAnsi="Georgia" w:cs="Times New Roman"/>
      <w:b/>
      <w:bCs/>
      <w:i/>
      <w:sz w:val="56"/>
      <w:szCs w:val="28"/>
      <w:lang w:val="en-GB"/>
    </w:rPr>
  </w:style>
  <w:style w:type="character" w:customStyle="1" w:styleId="Heading2Char">
    <w:name w:val="Heading 2 Char"/>
    <w:basedOn w:val="DefaultParagraphFont"/>
    <w:link w:val="Heading2"/>
    <w:uiPriority w:val="9"/>
    <w:rsid w:val="002D52FD"/>
    <w:rPr>
      <w:rFonts w:ascii="Georgia" w:eastAsia="Times New Roman" w:hAnsi="Georgia" w:cs="Times New Roman"/>
      <w:b/>
      <w:bCs/>
      <w:i/>
      <w:color w:val="DC6900"/>
      <w:sz w:val="32"/>
      <w:szCs w:val="26"/>
      <w:lang w:val="en-GB"/>
    </w:rPr>
  </w:style>
  <w:style w:type="character" w:customStyle="1" w:styleId="Heading3Char">
    <w:name w:val="Heading 3 Char"/>
    <w:basedOn w:val="DefaultParagraphFont"/>
    <w:link w:val="Heading3"/>
    <w:uiPriority w:val="9"/>
    <w:rsid w:val="002D52FD"/>
    <w:rPr>
      <w:rFonts w:ascii="Georgia" w:eastAsia="Times New Roman" w:hAnsi="Georgia" w:cs="Times New Roman"/>
      <w:bCs/>
      <w:i/>
      <w:color w:val="DC6900"/>
      <w:sz w:val="32"/>
      <w:szCs w:val="20"/>
      <w:lang w:val="en-GB"/>
    </w:rPr>
  </w:style>
  <w:style w:type="character" w:customStyle="1" w:styleId="Heading4Char">
    <w:name w:val="Heading 4 Char"/>
    <w:basedOn w:val="DefaultParagraphFont"/>
    <w:link w:val="Heading4"/>
    <w:uiPriority w:val="9"/>
    <w:rsid w:val="002D52FD"/>
    <w:rPr>
      <w:rFonts w:ascii="Georgia" w:eastAsia="Times New Roman" w:hAnsi="Georgia" w:cs="Times New Roman"/>
      <w:bCs/>
      <w:iCs/>
      <w:color w:val="DC6900"/>
      <w:sz w:val="32"/>
      <w:szCs w:val="20"/>
      <w:lang w:val="en-GB"/>
    </w:rPr>
  </w:style>
  <w:style w:type="character" w:customStyle="1" w:styleId="Heading5Char">
    <w:name w:val="Heading 5 Char"/>
    <w:basedOn w:val="DefaultParagraphFont"/>
    <w:link w:val="Heading5"/>
    <w:uiPriority w:val="9"/>
    <w:rsid w:val="002D52FD"/>
    <w:rPr>
      <w:rFonts w:ascii="Georgia" w:eastAsia="Times New Roman" w:hAnsi="Georgia" w:cs="Times New Roman"/>
      <w:color w:val="DC6900"/>
      <w:sz w:val="20"/>
      <w:szCs w:val="20"/>
      <w:lang w:val="en-GB"/>
    </w:rPr>
  </w:style>
  <w:style w:type="character" w:customStyle="1" w:styleId="Heading6Char">
    <w:name w:val="Heading 6 Char"/>
    <w:basedOn w:val="DefaultParagraphFont"/>
    <w:link w:val="Heading6"/>
    <w:uiPriority w:val="9"/>
    <w:rsid w:val="002D52FD"/>
    <w:rPr>
      <w:rFonts w:ascii="Georgia" w:eastAsia="Times New Roman" w:hAnsi="Georgia" w:cs="Times New Roman"/>
      <w:iCs/>
      <w:color w:val="DC6900"/>
      <w:sz w:val="20"/>
      <w:szCs w:val="20"/>
      <w:lang w:val="en-GB"/>
    </w:rPr>
  </w:style>
  <w:style w:type="character" w:customStyle="1" w:styleId="Heading7Char">
    <w:name w:val="Heading 7 Char"/>
    <w:basedOn w:val="DefaultParagraphFont"/>
    <w:link w:val="Heading7"/>
    <w:uiPriority w:val="9"/>
    <w:rsid w:val="002D52FD"/>
    <w:rPr>
      <w:rFonts w:ascii="Georgia" w:eastAsia="Times New Roman" w:hAnsi="Georgia" w:cs="Times New Roman"/>
      <w:iCs/>
      <w:color w:val="DC6900"/>
      <w:sz w:val="20"/>
      <w:szCs w:val="20"/>
      <w:lang w:val="en-GB"/>
    </w:rPr>
  </w:style>
  <w:style w:type="character" w:customStyle="1" w:styleId="Heading8Char">
    <w:name w:val="Heading 8 Char"/>
    <w:basedOn w:val="DefaultParagraphFont"/>
    <w:link w:val="Heading8"/>
    <w:uiPriority w:val="9"/>
    <w:rsid w:val="002D52FD"/>
    <w:rPr>
      <w:rFonts w:ascii="Georgia" w:eastAsia="Times New Roman" w:hAnsi="Georgia" w:cs="Times New Roman"/>
      <w:color w:val="DC6900"/>
      <w:sz w:val="20"/>
      <w:szCs w:val="20"/>
      <w:lang w:val="en-GB"/>
    </w:rPr>
  </w:style>
  <w:style w:type="character" w:customStyle="1" w:styleId="Heading9Char">
    <w:name w:val="Heading 9 Char"/>
    <w:basedOn w:val="DefaultParagraphFont"/>
    <w:link w:val="Heading9"/>
    <w:uiPriority w:val="9"/>
    <w:rsid w:val="002D52FD"/>
    <w:rPr>
      <w:rFonts w:ascii="Georgia" w:eastAsia="Times New Roman" w:hAnsi="Georgia" w:cs="Times New Roman"/>
      <w:iCs/>
      <w:color w:val="DC6900"/>
      <w:sz w:val="20"/>
      <w:szCs w:val="20"/>
      <w:lang w:val="en-GB"/>
    </w:rPr>
  </w:style>
  <w:style w:type="paragraph" w:styleId="BodyText">
    <w:name w:val="Body Text"/>
    <w:basedOn w:val="Normal"/>
    <w:link w:val="BodyTextChar"/>
    <w:unhideWhenUsed/>
    <w:qFormat/>
    <w:rsid w:val="002D52FD"/>
    <w:pPr>
      <w:spacing w:after="240" w:line="240" w:lineRule="atLeast"/>
    </w:pPr>
    <w:rPr>
      <w:rFonts w:ascii="Georgia" w:eastAsia="Arial" w:hAnsi="Georgia" w:cs="Times New Roman"/>
      <w:sz w:val="20"/>
      <w:szCs w:val="20"/>
      <w:lang w:val="en-GB"/>
    </w:rPr>
  </w:style>
  <w:style w:type="character" w:customStyle="1" w:styleId="BodyTextChar">
    <w:name w:val="Body Text Char"/>
    <w:basedOn w:val="DefaultParagraphFont"/>
    <w:link w:val="BodyText"/>
    <w:rsid w:val="002D52FD"/>
    <w:rPr>
      <w:rFonts w:ascii="Georgia" w:eastAsia="Arial" w:hAnsi="Georgia"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316</Words>
  <Characters>1804</Characters>
  <Application>Microsoft Office Word</Application>
  <DocSecurity>0</DocSecurity>
  <Lines>15</Lines>
  <Paragraphs>4</Paragraphs>
  <ScaleCrop>false</ScaleCrop>
  <Company>HP</Company>
  <LinksUpToDate>false</LinksUpToDate>
  <CharactersWithSpaces>2116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gauravsaxena</cp:lastModifiedBy>
  <cp:revision>3</cp:revision>
  <dcterms:created xsi:type="dcterms:W3CDTF">2013-08-09T14:00:00Z</dcterms:created>
  <dcterms:modified xsi:type="dcterms:W3CDTF">2014-02-17T11:09:00Z</dcterms:modified>
</cp:coreProperties>
</file>